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64CB" w14:textId="77777777" w:rsidR="003E18BA" w:rsidRDefault="002A28E9" w:rsidP="002A28E9">
      <w:pPr>
        <w:jc w:val="center"/>
        <w:rPr>
          <w:b/>
          <w:u w:val="single"/>
        </w:rPr>
      </w:pPr>
      <w:r>
        <w:rPr>
          <w:b/>
          <w:u w:val="single"/>
        </w:rPr>
        <w:t xml:space="preserve">Safety </w:t>
      </w:r>
      <w:r w:rsidR="00F63091">
        <w:rPr>
          <w:b/>
          <w:u w:val="single"/>
        </w:rPr>
        <w:t>Procedures</w:t>
      </w:r>
    </w:p>
    <w:p w14:paraId="1672A32E" w14:textId="77777777" w:rsidR="002A28E9" w:rsidRDefault="002A28E9" w:rsidP="002A28E9">
      <w:pPr>
        <w:rPr>
          <w:b/>
        </w:rPr>
      </w:pPr>
      <w:r>
        <w:t>P</w:t>
      </w:r>
      <w:r>
        <w:rPr>
          <w:b/>
        </w:rPr>
        <w:t>repare for Laboratory work:</w:t>
      </w:r>
    </w:p>
    <w:p w14:paraId="46EAD09C" w14:textId="77777777" w:rsidR="002A28E9" w:rsidRDefault="003B72FC" w:rsidP="002A28E9">
      <w:pPr>
        <w:pStyle w:val="ListParagraph"/>
        <w:numPr>
          <w:ilvl w:val="0"/>
          <w:numId w:val="1"/>
        </w:numPr>
      </w:pPr>
      <w:r>
        <w:t>Read/</w:t>
      </w:r>
      <w:r w:rsidR="002A28E9" w:rsidRPr="002A28E9">
        <w:t>Study</w:t>
      </w:r>
      <w:r w:rsidR="002A28E9">
        <w:t xml:space="preserve"> laboratory procedures prior to class.</w:t>
      </w:r>
    </w:p>
    <w:p w14:paraId="3951D3A7" w14:textId="77777777" w:rsidR="002A28E9" w:rsidRDefault="002A28E9" w:rsidP="002A28E9">
      <w:pPr>
        <w:pStyle w:val="ListParagraph"/>
        <w:numPr>
          <w:ilvl w:val="0"/>
          <w:numId w:val="1"/>
        </w:numPr>
      </w:pPr>
      <w:r>
        <w:t>Perform only authorized experiments.</w:t>
      </w:r>
    </w:p>
    <w:p w14:paraId="1331857D" w14:textId="77777777" w:rsidR="002A28E9" w:rsidRDefault="002A28E9" w:rsidP="002A28E9">
      <w:pPr>
        <w:pStyle w:val="ListParagraph"/>
        <w:numPr>
          <w:ilvl w:val="0"/>
          <w:numId w:val="1"/>
        </w:numPr>
      </w:pPr>
      <w:r>
        <w:t xml:space="preserve">Keep your lab </w:t>
      </w:r>
      <w:r w:rsidR="003B72FC">
        <w:t>area</w:t>
      </w:r>
      <w:r>
        <w:t xml:space="preserve"> organized and free of apparel, books, and other clutter.</w:t>
      </w:r>
    </w:p>
    <w:p w14:paraId="6DDABB63" w14:textId="77777777" w:rsidR="002A28E9" w:rsidRDefault="002A28E9" w:rsidP="002A28E9">
      <w:pPr>
        <w:pStyle w:val="ListParagraph"/>
        <w:numPr>
          <w:ilvl w:val="0"/>
          <w:numId w:val="1"/>
        </w:numPr>
      </w:pPr>
      <w:r>
        <w:t xml:space="preserve">Know how to use the eyewash, </w:t>
      </w:r>
      <w:r w:rsidR="00F63091">
        <w:t xml:space="preserve">fire extinguisher, </w:t>
      </w:r>
      <w:bookmarkStart w:id="0" w:name="_GoBack"/>
      <w:bookmarkEnd w:id="0"/>
      <w:r>
        <w:t>fire blanket and first aid kit.</w:t>
      </w:r>
    </w:p>
    <w:p w14:paraId="7B53C0E5" w14:textId="77777777" w:rsidR="002A28E9" w:rsidRDefault="002A28E9" w:rsidP="002A28E9">
      <w:pPr>
        <w:pStyle w:val="ListParagraph"/>
        <w:numPr>
          <w:ilvl w:val="0"/>
          <w:numId w:val="1"/>
        </w:numPr>
      </w:pPr>
      <w:r>
        <w:t>Never eat, drink, or bring food into the laboratory.</w:t>
      </w:r>
    </w:p>
    <w:p w14:paraId="571BFBD0" w14:textId="77777777" w:rsidR="002A28E9" w:rsidRDefault="002A28E9" w:rsidP="002A28E9">
      <w:pPr>
        <w:rPr>
          <w:b/>
        </w:rPr>
      </w:pPr>
      <w:r>
        <w:rPr>
          <w:b/>
        </w:rPr>
        <w:t>Dress for Laboratory work:</w:t>
      </w:r>
    </w:p>
    <w:p w14:paraId="679846AF" w14:textId="77777777" w:rsidR="002A28E9" w:rsidRDefault="002A28E9" w:rsidP="002A28E9">
      <w:pPr>
        <w:pStyle w:val="ListParagraph"/>
        <w:numPr>
          <w:ilvl w:val="0"/>
          <w:numId w:val="2"/>
        </w:numPr>
      </w:pPr>
      <w:r>
        <w:t>Tie back long hair.</w:t>
      </w:r>
    </w:p>
    <w:p w14:paraId="57DC8588" w14:textId="77777777" w:rsidR="002A28E9" w:rsidRDefault="002A28E9" w:rsidP="002A28E9">
      <w:pPr>
        <w:pStyle w:val="ListParagraph"/>
        <w:numPr>
          <w:ilvl w:val="0"/>
          <w:numId w:val="2"/>
        </w:numPr>
      </w:pPr>
      <w:r>
        <w:t>Don’t wear loose clothes, as they tend to get in the way.</w:t>
      </w:r>
    </w:p>
    <w:p w14:paraId="41FBAA11" w14:textId="77777777" w:rsidR="002A28E9" w:rsidRDefault="002A28E9" w:rsidP="002A28E9">
      <w:pPr>
        <w:pStyle w:val="ListParagraph"/>
        <w:numPr>
          <w:ilvl w:val="0"/>
          <w:numId w:val="2"/>
        </w:numPr>
      </w:pPr>
      <w:r>
        <w:t>Wear safety goggles during all lab sessions.</w:t>
      </w:r>
    </w:p>
    <w:p w14:paraId="6EB82B16" w14:textId="77777777" w:rsidR="002A28E9" w:rsidRDefault="002A28E9" w:rsidP="002A28E9">
      <w:pPr>
        <w:pStyle w:val="ListParagraph"/>
        <w:numPr>
          <w:ilvl w:val="0"/>
          <w:numId w:val="2"/>
        </w:numPr>
      </w:pPr>
      <w:r>
        <w:t>Wear gloves when using chemicals that irritate or can be absorbed through skin.</w:t>
      </w:r>
    </w:p>
    <w:p w14:paraId="2A59CDD3" w14:textId="77777777" w:rsidR="002A28E9" w:rsidRDefault="002A28E9" w:rsidP="002A28E9">
      <w:pPr>
        <w:pStyle w:val="ListParagraph"/>
        <w:numPr>
          <w:ilvl w:val="0"/>
          <w:numId w:val="2"/>
        </w:numPr>
      </w:pPr>
      <w:r>
        <w:t>Know the risks of wearing acrylic nails and contacts.</w:t>
      </w:r>
    </w:p>
    <w:p w14:paraId="5239E19B" w14:textId="77777777" w:rsidR="00F63091" w:rsidRDefault="00F63091" w:rsidP="002A28E9">
      <w:pPr>
        <w:pStyle w:val="ListParagraph"/>
        <w:numPr>
          <w:ilvl w:val="0"/>
          <w:numId w:val="2"/>
        </w:numPr>
      </w:pPr>
      <w:r>
        <w:t>Wear closed toe shoes to protect your feet from spills</w:t>
      </w:r>
    </w:p>
    <w:p w14:paraId="1190DBDE" w14:textId="77777777" w:rsidR="002A28E9" w:rsidRDefault="002A28E9" w:rsidP="002A28E9">
      <w:pPr>
        <w:rPr>
          <w:b/>
        </w:rPr>
      </w:pPr>
      <w:r w:rsidRPr="002A28E9">
        <w:rPr>
          <w:b/>
        </w:rPr>
        <w:t>Av</w:t>
      </w:r>
      <w:r>
        <w:rPr>
          <w:b/>
        </w:rPr>
        <w:t>oid Contact with Chemicals:</w:t>
      </w:r>
    </w:p>
    <w:p w14:paraId="7D4F7DFB" w14:textId="77777777" w:rsidR="002A28E9" w:rsidRDefault="002A28E9" w:rsidP="002A28E9">
      <w:pPr>
        <w:pStyle w:val="ListParagraph"/>
        <w:numPr>
          <w:ilvl w:val="0"/>
          <w:numId w:val="3"/>
        </w:numPr>
      </w:pPr>
      <w:r w:rsidRPr="002A28E9">
        <w:t>Nev</w:t>
      </w:r>
      <w:r>
        <w:t>er taste or “sniff” chemicals.</w:t>
      </w:r>
    </w:p>
    <w:p w14:paraId="6DA0F812" w14:textId="77777777" w:rsidR="002A28E9" w:rsidRDefault="002A28E9" w:rsidP="002A28E9">
      <w:pPr>
        <w:pStyle w:val="ListParagraph"/>
        <w:numPr>
          <w:ilvl w:val="0"/>
          <w:numId w:val="3"/>
        </w:numPr>
      </w:pPr>
      <w:r>
        <w:t>Never draw materials in a pipette with your mouth.</w:t>
      </w:r>
    </w:p>
    <w:p w14:paraId="5359CE56" w14:textId="77777777" w:rsidR="002A28E9" w:rsidRDefault="002A28E9" w:rsidP="002A28E9">
      <w:pPr>
        <w:pStyle w:val="ListParagraph"/>
        <w:numPr>
          <w:ilvl w:val="0"/>
          <w:numId w:val="3"/>
        </w:numPr>
      </w:pPr>
      <w:r>
        <w:t>When heating substances in a test tube, point the mouth away from people.</w:t>
      </w:r>
    </w:p>
    <w:p w14:paraId="374DA690" w14:textId="77777777" w:rsidR="002A28E9" w:rsidRDefault="002A28E9" w:rsidP="002A28E9">
      <w:pPr>
        <w:pStyle w:val="ListParagraph"/>
        <w:numPr>
          <w:ilvl w:val="0"/>
          <w:numId w:val="3"/>
        </w:numPr>
      </w:pPr>
      <w:r>
        <w:t>Never carry dangerous chemicals or hot equipment near other people.</w:t>
      </w:r>
    </w:p>
    <w:p w14:paraId="38FBBCAD" w14:textId="77777777" w:rsidR="002A28E9" w:rsidRDefault="002A28E9" w:rsidP="002A28E9">
      <w:pPr>
        <w:rPr>
          <w:b/>
        </w:rPr>
      </w:pPr>
      <w:r>
        <w:rPr>
          <w:b/>
        </w:rPr>
        <w:t>Avoid Hazards:</w:t>
      </w:r>
    </w:p>
    <w:p w14:paraId="2C8214F0" w14:textId="77777777" w:rsidR="002A28E9" w:rsidRPr="002A28E9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Keep combustibles away from open flames.</w:t>
      </w:r>
    </w:p>
    <w:p w14:paraId="1569F7BC" w14:textId="77777777" w:rsidR="002A28E9" w:rsidRPr="002A28E9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Use caution when handling hot glassware.</w:t>
      </w:r>
    </w:p>
    <w:p w14:paraId="1D5191C9" w14:textId="77777777" w:rsidR="002A28E9" w:rsidRPr="002A28E9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Use appropriate behavior at all times.</w:t>
      </w:r>
    </w:p>
    <w:p w14:paraId="5D527F1F" w14:textId="77777777" w:rsidR="002A28E9" w:rsidRPr="002A28E9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When diluting acid, always add acid to water.  Never add water to acid.</w:t>
      </w:r>
    </w:p>
    <w:p w14:paraId="40E39D75" w14:textId="77777777" w:rsidR="002A28E9" w:rsidRPr="002A28E9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Turn off burners when not in use or not attended to.</w:t>
      </w:r>
    </w:p>
    <w:p w14:paraId="771C5922" w14:textId="77777777" w:rsidR="002A28E9" w:rsidRPr="0046671B" w:rsidRDefault="002A28E9" w:rsidP="002A28E9">
      <w:pPr>
        <w:pStyle w:val="ListParagraph"/>
        <w:numPr>
          <w:ilvl w:val="0"/>
          <w:numId w:val="4"/>
        </w:numPr>
        <w:rPr>
          <w:b/>
        </w:rPr>
      </w:pPr>
      <w:r>
        <w:t>Keep caps on chemical containers.  Never switch caps.</w:t>
      </w:r>
    </w:p>
    <w:p w14:paraId="15946012" w14:textId="77777777" w:rsidR="0046671B" w:rsidRPr="001F2E31" w:rsidRDefault="0046671B" w:rsidP="002A28E9">
      <w:pPr>
        <w:pStyle w:val="ListParagraph"/>
        <w:numPr>
          <w:ilvl w:val="0"/>
          <w:numId w:val="4"/>
        </w:numPr>
        <w:rPr>
          <w:b/>
        </w:rPr>
      </w:pPr>
      <w:r>
        <w:t>Do not use cracked or broken glassware.</w:t>
      </w:r>
    </w:p>
    <w:p w14:paraId="7836499C" w14:textId="77777777" w:rsidR="001F2E31" w:rsidRPr="00F63091" w:rsidRDefault="001F2E31" w:rsidP="002A28E9">
      <w:pPr>
        <w:pStyle w:val="ListParagraph"/>
        <w:numPr>
          <w:ilvl w:val="0"/>
          <w:numId w:val="4"/>
        </w:numPr>
        <w:rPr>
          <w:b/>
        </w:rPr>
      </w:pPr>
      <w:r>
        <w:t>Never heat a closed container.</w:t>
      </w:r>
    </w:p>
    <w:p w14:paraId="55B2D2EB" w14:textId="77777777" w:rsidR="00F63091" w:rsidRPr="0046671B" w:rsidRDefault="00F63091" w:rsidP="002A28E9">
      <w:pPr>
        <w:pStyle w:val="ListParagraph"/>
        <w:numPr>
          <w:ilvl w:val="0"/>
          <w:numId w:val="4"/>
        </w:numPr>
        <w:rPr>
          <w:b/>
        </w:rPr>
      </w:pPr>
      <w:r>
        <w:t>Always add an acid or base to a solid, never add a solid to an acid or base</w:t>
      </w:r>
    </w:p>
    <w:p w14:paraId="485254EA" w14:textId="77777777" w:rsidR="0046671B" w:rsidRDefault="0046671B" w:rsidP="0046671B">
      <w:pPr>
        <w:rPr>
          <w:b/>
        </w:rPr>
      </w:pPr>
      <w:r>
        <w:rPr>
          <w:b/>
        </w:rPr>
        <w:t>Clean Up:</w:t>
      </w:r>
    </w:p>
    <w:p w14:paraId="19908328" w14:textId="77777777" w:rsidR="0046671B" w:rsidRDefault="0046671B" w:rsidP="0046671B">
      <w:pPr>
        <w:pStyle w:val="ListParagraph"/>
        <w:numPr>
          <w:ilvl w:val="0"/>
          <w:numId w:val="5"/>
        </w:numPr>
      </w:pPr>
      <w:r>
        <w:t>Consult teacher for proper disposal of chemicals.  Do not return unused materials to original containers.</w:t>
      </w:r>
    </w:p>
    <w:p w14:paraId="58044975" w14:textId="77777777" w:rsidR="0046671B" w:rsidRDefault="0046671B" w:rsidP="0046671B">
      <w:pPr>
        <w:pStyle w:val="ListParagraph"/>
        <w:numPr>
          <w:ilvl w:val="0"/>
          <w:numId w:val="5"/>
        </w:numPr>
      </w:pPr>
      <w:r>
        <w:t>Return all materials to its proper place.</w:t>
      </w:r>
    </w:p>
    <w:p w14:paraId="3782E2A0" w14:textId="77777777" w:rsidR="0046671B" w:rsidRDefault="0046671B" w:rsidP="0046671B">
      <w:pPr>
        <w:pStyle w:val="ListParagraph"/>
        <w:numPr>
          <w:ilvl w:val="0"/>
          <w:numId w:val="5"/>
        </w:numPr>
      </w:pPr>
      <w:r>
        <w:t>Clean all glassware before returning it.</w:t>
      </w:r>
    </w:p>
    <w:p w14:paraId="333CD4CA" w14:textId="77777777" w:rsidR="0046671B" w:rsidRDefault="0046671B" w:rsidP="0046671B">
      <w:pPr>
        <w:pStyle w:val="ListParagraph"/>
        <w:numPr>
          <w:ilvl w:val="0"/>
          <w:numId w:val="5"/>
        </w:numPr>
      </w:pPr>
      <w:r>
        <w:t>Wash hands thoroughly following experiments.</w:t>
      </w:r>
    </w:p>
    <w:p w14:paraId="3FBC19DB" w14:textId="77777777" w:rsidR="0046671B" w:rsidRDefault="0046671B" w:rsidP="0046671B">
      <w:pPr>
        <w:pStyle w:val="ListParagraph"/>
        <w:numPr>
          <w:ilvl w:val="0"/>
          <w:numId w:val="5"/>
        </w:numPr>
      </w:pPr>
      <w:r>
        <w:lastRenderedPageBreak/>
        <w:t xml:space="preserve">Leave laboratory </w:t>
      </w:r>
      <w:r w:rsidR="003B72FC">
        <w:t>area</w:t>
      </w:r>
      <w:r>
        <w:t xml:space="preserve"> neat and clean.</w:t>
      </w:r>
    </w:p>
    <w:p w14:paraId="2E38C38C" w14:textId="77777777" w:rsidR="0046671B" w:rsidRDefault="0046671B" w:rsidP="0046671B">
      <w:pPr>
        <w:rPr>
          <w:b/>
        </w:rPr>
      </w:pPr>
      <w:r>
        <w:rPr>
          <w:b/>
        </w:rPr>
        <w:t>In Case of Accident:</w:t>
      </w:r>
    </w:p>
    <w:p w14:paraId="52B2954B" w14:textId="77777777" w:rsidR="0046671B" w:rsidRPr="0046671B" w:rsidRDefault="0046671B" w:rsidP="0046671B">
      <w:pPr>
        <w:pStyle w:val="ListParagraph"/>
        <w:numPr>
          <w:ilvl w:val="0"/>
          <w:numId w:val="6"/>
        </w:numPr>
      </w:pPr>
      <w:r w:rsidRPr="0046671B">
        <w:t>Report all accidents and spills immediately.</w:t>
      </w:r>
      <w:r>
        <w:t xml:space="preserve">  </w:t>
      </w:r>
      <w:r>
        <w:rPr>
          <w:b/>
        </w:rPr>
        <w:t>Do not begin spill clean-up until you have checked with me!</w:t>
      </w:r>
    </w:p>
    <w:p w14:paraId="28164A5F" w14:textId="77777777" w:rsidR="0046671B" w:rsidRPr="0046671B" w:rsidRDefault="0046671B" w:rsidP="0046671B">
      <w:pPr>
        <w:pStyle w:val="ListParagraph"/>
        <w:numPr>
          <w:ilvl w:val="0"/>
          <w:numId w:val="6"/>
        </w:numPr>
      </w:pPr>
      <w:r w:rsidRPr="0046671B">
        <w:t>Notify teacher</w:t>
      </w:r>
      <w:r>
        <w:t xml:space="preserve"> immediately if you cut yourself during laboratory.</w:t>
      </w:r>
    </w:p>
    <w:p w14:paraId="7A2FD61B" w14:textId="77777777" w:rsidR="0046671B" w:rsidRDefault="0046671B" w:rsidP="0046671B">
      <w:pPr>
        <w:pStyle w:val="ListParagraph"/>
        <w:numPr>
          <w:ilvl w:val="0"/>
          <w:numId w:val="6"/>
        </w:numPr>
      </w:pPr>
      <w:r>
        <w:t>Place broken glass in designated containers.</w:t>
      </w:r>
    </w:p>
    <w:p w14:paraId="1835C179" w14:textId="77777777" w:rsidR="0046671B" w:rsidRDefault="0046671B" w:rsidP="0046671B">
      <w:pPr>
        <w:pStyle w:val="ListParagraph"/>
        <w:numPr>
          <w:ilvl w:val="0"/>
          <w:numId w:val="6"/>
        </w:numPr>
      </w:pPr>
      <w:r>
        <w:t>Wash all acids and bases from your skin immediately with plenty of running water.</w:t>
      </w:r>
    </w:p>
    <w:p w14:paraId="614BF594" w14:textId="77777777" w:rsidR="0046671B" w:rsidRDefault="0046671B" w:rsidP="0046671B">
      <w:pPr>
        <w:pStyle w:val="ListParagraph"/>
        <w:numPr>
          <w:ilvl w:val="0"/>
          <w:numId w:val="6"/>
        </w:numPr>
      </w:pPr>
      <w:r>
        <w:t>If chemicals get in your eyes, wash them for at least 15 minutes with an eyewash.</w:t>
      </w:r>
    </w:p>
    <w:p w14:paraId="3A191891" w14:textId="77777777" w:rsidR="00A91CAB" w:rsidRPr="00A91CAB" w:rsidRDefault="001F2E31" w:rsidP="001F2E31">
      <w:pPr>
        <w:rPr>
          <w:b/>
        </w:rPr>
      </w:pPr>
      <w:r w:rsidRPr="001F2E31">
        <w:rPr>
          <w:b/>
        </w:rPr>
        <w:t>Violations:</w:t>
      </w:r>
    </w:p>
    <w:p w14:paraId="6FD0386E" w14:textId="77777777" w:rsidR="00A91CAB" w:rsidRDefault="00A91CAB" w:rsidP="001F2E31">
      <w:pPr>
        <w:pStyle w:val="ListParagraph"/>
        <w:numPr>
          <w:ilvl w:val="0"/>
          <w:numId w:val="7"/>
        </w:numPr>
      </w:pPr>
      <w:r>
        <w:t xml:space="preserve">Horseplay of any kind is not allowed during science activities.  </w:t>
      </w:r>
    </w:p>
    <w:p w14:paraId="2211D849" w14:textId="77777777" w:rsidR="001F2E31" w:rsidRDefault="001F2E31" w:rsidP="001F2E31">
      <w:pPr>
        <w:pStyle w:val="ListParagraph"/>
        <w:numPr>
          <w:ilvl w:val="0"/>
          <w:numId w:val="7"/>
        </w:numPr>
      </w:pPr>
      <w:r>
        <w:t>Failure to follow appropriate guidelines will result in disciplinary consequences.</w:t>
      </w:r>
    </w:p>
    <w:p w14:paraId="21A339F8" w14:textId="77777777" w:rsidR="001F2E31" w:rsidRDefault="001F2E31" w:rsidP="001F2E31">
      <w:pPr>
        <w:pStyle w:val="ListParagraph"/>
        <w:numPr>
          <w:ilvl w:val="0"/>
          <w:numId w:val="7"/>
        </w:numPr>
      </w:pPr>
      <w:r>
        <w:t>Consequences may ra</w:t>
      </w:r>
      <w:r w:rsidR="00A91CAB">
        <w:t>nge from grade of</w:t>
      </w:r>
      <w:r>
        <w:t xml:space="preserve"> zero for that lab, to no more lab activity for the rest of the year.  Please make wise choices.</w:t>
      </w:r>
    </w:p>
    <w:p w14:paraId="0DF3A395" w14:textId="77777777" w:rsidR="001F2E31" w:rsidRPr="001F2E31" w:rsidRDefault="001F2E31" w:rsidP="001F2E31">
      <w:pPr>
        <w:rPr>
          <w:b/>
        </w:rPr>
      </w:pPr>
      <w:r>
        <w:rPr>
          <w:b/>
        </w:rPr>
        <w:t xml:space="preserve">Separate safety sheet must be signed by you and your parent(s) and returned to teacher before </w:t>
      </w:r>
      <w:r w:rsidR="00A91CAB">
        <w:rPr>
          <w:b/>
        </w:rPr>
        <w:t>you are</w:t>
      </w:r>
      <w:r>
        <w:rPr>
          <w:b/>
        </w:rPr>
        <w:t xml:space="preserve"> allowed to participate in any lab.  Keep this sheet in your binder for easy reference.</w:t>
      </w:r>
    </w:p>
    <w:sectPr w:rsidR="001F2E31" w:rsidRPr="001F2E31" w:rsidSect="00B96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44A"/>
    <w:multiLevelType w:val="hybridMultilevel"/>
    <w:tmpl w:val="1512C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704E"/>
    <w:multiLevelType w:val="hybridMultilevel"/>
    <w:tmpl w:val="58A40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F87"/>
    <w:multiLevelType w:val="hybridMultilevel"/>
    <w:tmpl w:val="5C800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5F6"/>
    <w:multiLevelType w:val="hybridMultilevel"/>
    <w:tmpl w:val="E618C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44D90"/>
    <w:multiLevelType w:val="hybridMultilevel"/>
    <w:tmpl w:val="C4D82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F3B6F"/>
    <w:multiLevelType w:val="hybridMultilevel"/>
    <w:tmpl w:val="BBC04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82126"/>
    <w:multiLevelType w:val="hybridMultilevel"/>
    <w:tmpl w:val="D04C8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9"/>
    <w:rsid w:val="001F2E31"/>
    <w:rsid w:val="002A28E9"/>
    <w:rsid w:val="003B72FC"/>
    <w:rsid w:val="003C4695"/>
    <w:rsid w:val="0046671B"/>
    <w:rsid w:val="004C4B99"/>
    <w:rsid w:val="006E0B02"/>
    <w:rsid w:val="00A91CAB"/>
    <w:rsid w:val="00AE16AB"/>
    <w:rsid w:val="00B965C4"/>
    <w:rsid w:val="00F32B17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3216"/>
  <w15:docId w15:val="{82E6D1CA-BAFD-4698-B461-0A13AC1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OCBE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rmoehlmann</dc:creator>
  <cp:lastModifiedBy>Nethery, Carrie D</cp:lastModifiedBy>
  <cp:revision>2</cp:revision>
  <cp:lastPrinted>2014-08-17T23:14:00Z</cp:lastPrinted>
  <dcterms:created xsi:type="dcterms:W3CDTF">2018-08-29T17:21:00Z</dcterms:created>
  <dcterms:modified xsi:type="dcterms:W3CDTF">2018-08-29T17:21:00Z</dcterms:modified>
</cp:coreProperties>
</file>